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460" w:rsidRDefault="00526FDE">
      <w:r>
        <w:t>Список управляющих компаний и ТСЖ, прошедших во второй тур Конкурса.</w:t>
      </w:r>
    </w:p>
    <w:tbl>
      <w:tblPr>
        <w:tblW w:w="9880" w:type="dxa"/>
        <w:tblLook w:val="04A0" w:firstRow="1" w:lastRow="0" w:firstColumn="1" w:lastColumn="0" w:noHBand="0" w:noVBand="1"/>
      </w:tblPr>
      <w:tblGrid>
        <w:gridCol w:w="544"/>
        <w:gridCol w:w="2915"/>
        <w:gridCol w:w="3888"/>
        <w:gridCol w:w="2533"/>
      </w:tblGrid>
      <w:tr w:rsidR="00526FDE" w:rsidRPr="00526FDE" w:rsidTr="00526FDE">
        <w:trPr>
          <w:trHeight w:val="85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УК/ТСЖ/ТСН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 xml:space="preserve">Адрес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ИНН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"</w:t>
            </w:r>
            <w:proofErr w:type="spellStart"/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Кочпон-Чит</w:t>
            </w:r>
            <w:proofErr w:type="spellEnd"/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, 3"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167000, г.</w:t>
            </w:r>
            <w:r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 65-летия Победы, д.3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1101146689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"Кедр"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167000, г.</w:t>
            </w:r>
            <w:r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Первомайская, д.9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1101004349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ООО "САНТЕХМЕН"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169912,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proofErr w:type="spellStart"/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Воркута,ул</w:t>
            </w:r>
            <w:proofErr w:type="spellEnd"/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. Чернова, д.10А, оф.501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1103045950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ООО "УК Империя"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169906,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Воркута,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Ленина, д.29А, оф.№5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1103045372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ООО УО "Центральная"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169908,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Воркута,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Ленина, д.60Б, оф.№2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1103045710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ООО УО "</w:t>
            </w:r>
            <w:proofErr w:type="spellStart"/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Жилкомсервис</w:t>
            </w:r>
            <w:proofErr w:type="spellEnd"/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 xml:space="preserve"> города Воркуты"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169906,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Воркута,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Ленина, д.29А, оф.№2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1103045750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ООО УО "Лидер"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169906,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Воркута,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Ленина, 29А, оф.№3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1103045735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ООО УО "Уют"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169912,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Воркута,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Шахтерская набережная, д.8, оф.№5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1103045728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9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ТСН "Бумажников - 52"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167021,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ул. Бумажников, д.52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1121028002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ЖСЖ "Перекресток"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167000,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Димитрова, д.5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11010036602</w:t>
            </w:r>
          </w:p>
        </w:tc>
      </w:tr>
      <w:tr w:rsidR="00526FDE" w:rsidRPr="00526FDE" w:rsidTr="00526FDE">
        <w:trPr>
          <w:trHeight w:val="8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ЖСК №36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167005, Республика Коми,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 Тентюковская, д.93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1101000150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12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ЖСК №26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167005,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Петрозаводская, 40, кв.35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1101000182</w:t>
            </w:r>
          </w:p>
        </w:tc>
      </w:tr>
      <w:tr w:rsidR="00526FDE" w:rsidRPr="00526FDE" w:rsidTr="00526FDE">
        <w:trPr>
          <w:trHeight w:val="8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ООО "ТЕПЛОКОМ"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168200, Республика Коми, Сыктывдинский район, село Зеленец, ул. 2-квартал, стр.13а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1109008257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14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"ЖСК"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167000,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Коммунистическая, 44а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1101003095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15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"Кочпон-Чит,7"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167000,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ул.65-летия Победы, д.7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1101143945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"Куратова, 76"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167000,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Куратова, д.76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1101160482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17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 xml:space="preserve">ТСЖ "Тополек" 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167001, г. Сыктывкар, ул.Димитрова,д.24, кв.49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1101003225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18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"первомайская-36"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167000,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 Первомайская, д.36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1101003610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19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"Ул.Славы-35"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167021,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Славы, д.35, 5 подъезд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1121017770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ЖСК№38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161118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lang w:eastAsia="ru-RU"/>
              </w:rPr>
              <w:t xml:space="preserve">167005, г. </w:t>
            </w:r>
            <w:r w:rsidR="00526FDE"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="00526FDE" w:rsidRPr="00526FDE">
              <w:rPr>
                <w:rFonts w:ascii="Arial" w:eastAsia="Times New Roman" w:hAnsi="Arial" w:cs="Arial"/>
                <w:color w:val="000000"/>
                <w:lang w:eastAsia="ru-RU"/>
              </w:rPr>
              <w:t>Октябрьский проспект, д.194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1101000305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21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ЖСК№24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16111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167021, г.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П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роспект Бумажников, д.34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1121006665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22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Бумажников 44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16111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г. 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П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роспект Бумажников, д. 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1121013670</w:t>
            </w:r>
          </w:p>
        </w:tc>
      </w:tr>
      <w:tr w:rsidR="00526FDE" w:rsidRPr="00526FDE" w:rsidTr="00526FDE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ЖСК "Вычегда"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г. Сыктывкар, ул.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Мира, д. 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1121014539</w:t>
            </w:r>
          </w:p>
        </w:tc>
      </w:tr>
      <w:tr w:rsidR="00526FDE" w:rsidRPr="00526FDE" w:rsidTr="00526FDE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24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ЖСК 31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г. Сыктывкар, Тентюковская д. 101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1101000369</w:t>
            </w:r>
          </w:p>
        </w:tc>
      </w:tr>
      <w:tr w:rsidR="00526FDE" w:rsidRPr="00526FDE" w:rsidTr="00526FDE">
        <w:trPr>
          <w:trHeight w:val="57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25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Коммунистическа</w:t>
            </w:r>
            <w:r w:rsidR="00161118">
              <w:rPr>
                <w:rFonts w:ascii="Arial" w:eastAsia="Times New Roman" w:hAnsi="Arial" w:cs="Arial"/>
                <w:color w:val="000000"/>
                <w:lang w:eastAsia="ru-RU"/>
              </w:rPr>
              <w:t>я,</w:t>
            </w:r>
            <w:bookmarkStart w:id="0" w:name="_GoBack"/>
            <w:bookmarkEnd w:id="0"/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 xml:space="preserve"> 27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г. Сыктывкар, ул. Коммунистическая, д.47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1101003722</w:t>
            </w:r>
          </w:p>
        </w:tc>
      </w:tr>
      <w:tr w:rsidR="00526FDE" w:rsidRPr="00526FDE" w:rsidTr="00526FDE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26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УК Новая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 xml:space="preserve">г. Инта, ул. Воркутинская, д.3 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1104014320</w:t>
            </w:r>
          </w:p>
        </w:tc>
      </w:tr>
      <w:tr w:rsidR="00526FDE" w:rsidRPr="00526FDE" w:rsidTr="00526FDE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27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ТСЖ Морозова 100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 xml:space="preserve"> г. Сыктывкар, ул. Морозова 100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FDE" w:rsidRPr="00526FDE" w:rsidRDefault="00526FDE" w:rsidP="00526F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526FDE">
              <w:rPr>
                <w:rFonts w:ascii="Arial" w:eastAsia="Times New Roman" w:hAnsi="Arial" w:cs="Arial"/>
                <w:color w:val="000000"/>
                <w:lang w:eastAsia="ru-RU"/>
              </w:rPr>
              <w:t>1101003176</w:t>
            </w:r>
          </w:p>
        </w:tc>
      </w:tr>
    </w:tbl>
    <w:p w:rsidR="00526FDE" w:rsidRDefault="00526FDE"/>
    <w:sectPr w:rsidR="00526F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FDE"/>
    <w:rsid w:val="00161118"/>
    <w:rsid w:val="00526FDE"/>
    <w:rsid w:val="00685DE6"/>
    <w:rsid w:val="00C27F5A"/>
    <w:rsid w:val="00CC2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8DF28"/>
  <w15:chartTrackingRefBased/>
  <w15:docId w15:val="{9FE20990-6F07-4269-AE65-0C26C8E16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46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PJSC TPlus</Company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Шипицина Елена Викторовна</dc:creator>
  <cp:keywords/>
  <dc:description/>
  <cp:lastModifiedBy>Шипицина Елена Викторовна</cp:lastModifiedBy>
  <cp:revision>2</cp:revision>
  <dcterms:created xsi:type="dcterms:W3CDTF">2022-08-16T06:34:00Z</dcterms:created>
  <dcterms:modified xsi:type="dcterms:W3CDTF">2022-08-16T06:49:00Z</dcterms:modified>
</cp:coreProperties>
</file>